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2207" w14:textId="77777777" w:rsidR="00133CB2" w:rsidRPr="00627DE2" w:rsidRDefault="00133CB2" w:rsidP="006F72FA">
      <w:pPr>
        <w:rPr>
          <w:rFonts w:ascii="Arial" w:hAnsi="Arial" w:cs="Arial"/>
          <w:sz w:val="28"/>
          <w:szCs w:val="28"/>
        </w:rPr>
      </w:pPr>
      <w:proofErr w:type="spellStart"/>
      <w:r w:rsidRPr="00627DE2">
        <w:rPr>
          <w:rFonts w:ascii="Arial" w:hAnsi="Arial" w:cs="Arial"/>
          <w:sz w:val="28"/>
          <w:szCs w:val="28"/>
        </w:rPr>
        <w:t>Beskrivningsdel</w:t>
      </w:r>
      <w:proofErr w:type="spellEnd"/>
      <w:r w:rsidRPr="00627DE2">
        <w:rPr>
          <w:rFonts w:ascii="Arial" w:hAnsi="Arial" w:cs="Arial"/>
          <w:sz w:val="28"/>
          <w:szCs w:val="28"/>
        </w:rPr>
        <w:t xml:space="preserve">. </w:t>
      </w:r>
    </w:p>
    <w:p w14:paraId="180A2004" w14:textId="77777777" w:rsidR="00F2799F" w:rsidRPr="00627DE2" w:rsidRDefault="00133CB2" w:rsidP="006F72FA">
      <w:pPr>
        <w:rPr>
          <w:rFonts w:ascii="Arial" w:hAnsi="Arial" w:cs="Arial"/>
        </w:rPr>
      </w:pPr>
      <w:r w:rsidRPr="00627DE2">
        <w:rPr>
          <w:rFonts w:ascii="Arial" w:hAnsi="Arial" w:cs="Arial"/>
        </w:rPr>
        <w:t>I en analys</w:t>
      </w:r>
      <w:r w:rsidR="00F2799F" w:rsidRPr="00627DE2">
        <w:rPr>
          <w:rFonts w:ascii="Arial" w:hAnsi="Arial" w:cs="Arial"/>
        </w:rPr>
        <w:t xml:space="preserve"> ligger</w:t>
      </w:r>
      <w:r w:rsidRPr="00627DE2">
        <w:rPr>
          <w:rFonts w:ascii="Arial" w:hAnsi="Arial" w:cs="Arial"/>
        </w:rPr>
        <w:t xml:space="preserve"> </w:t>
      </w:r>
      <w:r w:rsidRPr="00627DE2">
        <w:rPr>
          <w:rFonts w:ascii="Arial" w:hAnsi="Arial" w:cs="Arial"/>
          <w:i/>
        </w:rPr>
        <w:t>beskrivningarna</w:t>
      </w:r>
      <w:r w:rsidR="00F2799F" w:rsidRPr="00627DE2">
        <w:rPr>
          <w:rFonts w:ascii="Arial" w:hAnsi="Arial" w:cs="Arial"/>
        </w:rPr>
        <w:t xml:space="preserve"> till grund för tolkningar, analyser och värderingar.</w:t>
      </w:r>
    </w:p>
    <w:p w14:paraId="577AF924" w14:textId="77777777" w:rsidR="00F2799F" w:rsidRDefault="00F2799F" w:rsidP="006F72FA"/>
    <w:p w14:paraId="23B4C30E" w14:textId="77777777" w:rsidR="00F2799F" w:rsidRDefault="00F2799F" w:rsidP="006F72FA">
      <w:r>
        <w:t xml:space="preserve">1. </w:t>
      </w:r>
      <w:bookmarkStart w:id="0" w:name="_GoBack"/>
      <w:bookmarkEnd w:id="0"/>
    </w:p>
    <w:p w14:paraId="68ABB5EB" w14:textId="77777777" w:rsidR="00F2799F" w:rsidRDefault="00F2799F" w:rsidP="00F2799F">
      <w:pPr>
        <w:pStyle w:val="Liststycke"/>
        <w:numPr>
          <w:ilvl w:val="0"/>
          <w:numId w:val="5"/>
        </w:numPr>
      </w:pPr>
      <w:r>
        <w:t xml:space="preserve">Sammanfatta handlingen i varje kapitel. (Redan klart om du har gjort ditt jobb så här långt.) </w:t>
      </w:r>
    </w:p>
    <w:p w14:paraId="1E6EDD4D" w14:textId="77777777" w:rsidR="00F2799F" w:rsidRDefault="00F2799F" w:rsidP="006F72FA"/>
    <w:p w14:paraId="1E2CA027" w14:textId="77777777" w:rsidR="003B7B32" w:rsidRDefault="006B4BDD" w:rsidP="00F2799F">
      <w:pPr>
        <w:pStyle w:val="Liststycke"/>
        <w:numPr>
          <w:ilvl w:val="0"/>
          <w:numId w:val="5"/>
        </w:numPr>
      </w:pPr>
      <w:r>
        <w:t>Beskriv</w:t>
      </w:r>
      <w:r w:rsidR="006F72FA">
        <w:t xml:space="preserve"> följande karaktärer: </w:t>
      </w:r>
      <w:r w:rsidR="005B654C">
        <w:t xml:space="preserve">i första hand deras respektive </w:t>
      </w:r>
      <w:r w:rsidR="005B654C" w:rsidRPr="00F2799F">
        <w:rPr>
          <w:i/>
        </w:rPr>
        <w:t>personligheter</w:t>
      </w:r>
      <w:r w:rsidR="005B654C">
        <w:t xml:space="preserve">, i andra hand </w:t>
      </w:r>
      <w:r w:rsidR="006F72FA">
        <w:t>deras yttre egenskaper.</w:t>
      </w:r>
    </w:p>
    <w:p w14:paraId="3108AF17" w14:textId="77777777" w:rsidR="006F72FA" w:rsidRDefault="006F72FA" w:rsidP="00627DE2">
      <w:pPr>
        <w:pStyle w:val="Liststycke"/>
        <w:numPr>
          <w:ilvl w:val="0"/>
          <w:numId w:val="2"/>
        </w:numPr>
        <w:ind w:left="1134"/>
      </w:pPr>
      <w:proofErr w:type="spellStart"/>
      <w:r>
        <w:t>Too-ticki</w:t>
      </w:r>
      <w:proofErr w:type="spellEnd"/>
    </w:p>
    <w:p w14:paraId="3531E4AA" w14:textId="77777777" w:rsidR="006F72FA" w:rsidRDefault="006F72FA" w:rsidP="00627DE2">
      <w:pPr>
        <w:pStyle w:val="Liststycke"/>
        <w:numPr>
          <w:ilvl w:val="0"/>
          <w:numId w:val="2"/>
        </w:numPr>
        <w:ind w:left="1134"/>
      </w:pPr>
      <w:r>
        <w:t>Lilla My</w:t>
      </w:r>
    </w:p>
    <w:p w14:paraId="561E2965" w14:textId="77777777" w:rsidR="006F72FA" w:rsidRDefault="006F72FA" w:rsidP="00627DE2">
      <w:pPr>
        <w:pStyle w:val="Liststycke"/>
        <w:numPr>
          <w:ilvl w:val="0"/>
          <w:numId w:val="2"/>
        </w:numPr>
        <w:ind w:left="1134"/>
      </w:pPr>
      <w:proofErr w:type="spellStart"/>
      <w:r>
        <w:t>Mårran</w:t>
      </w:r>
      <w:proofErr w:type="spellEnd"/>
    </w:p>
    <w:p w14:paraId="5E26E726" w14:textId="77777777" w:rsidR="002C1B17" w:rsidRDefault="002C1B17" w:rsidP="00627DE2">
      <w:pPr>
        <w:pStyle w:val="Liststycke"/>
        <w:numPr>
          <w:ilvl w:val="0"/>
          <w:numId w:val="2"/>
        </w:numPr>
        <w:ind w:left="1134"/>
      </w:pPr>
      <w:proofErr w:type="spellStart"/>
      <w:r>
        <w:t>Isfrun</w:t>
      </w:r>
      <w:proofErr w:type="spellEnd"/>
    </w:p>
    <w:p w14:paraId="157E8662" w14:textId="77777777" w:rsidR="002C1B17" w:rsidRDefault="002C1B17" w:rsidP="00627DE2">
      <w:pPr>
        <w:pStyle w:val="Liststycke"/>
        <w:numPr>
          <w:ilvl w:val="0"/>
          <w:numId w:val="2"/>
        </w:numPr>
        <w:ind w:left="1134"/>
      </w:pPr>
      <w:r>
        <w:t>Förfadern</w:t>
      </w:r>
    </w:p>
    <w:p w14:paraId="31F60E75" w14:textId="77777777" w:rsidR="006F72FA" w:rsidRDefault="006F72FA" w:rsidP="00627DE2">
      <w:pPr>
        <w:pStyle w:val="Liststycke"/>
        <w:numPr>
          <w:ilvl w:val="0"/>
          <w:numId w:val="2"/>
        </w:numPr>
        <w:ind w:left="1134"/>
      </w:pPr>
      <w:r>
        <w:t>Hemulen</w:t>
      </w:r>
    </w:p>
    <w:p w14:paraId="47956277" w14:textId="77777777" w:rsidR="006F72FA" w:rsidRDefault="006F72FA" w:rsidP="00627DE2">
      <w:pPr>
        <w:pStyle w:val="Liststycke"/>
        <w:numPr>
          <w:ilvl w:val="0"/>
          <w:numId w:val="2"/>
        </w:numPr>
        <w:ind w:left="1134"/>
      </w:pPr>
      <w:r>
        <w:t>Ynk</w:t>
      </w:r>
    </w:p>
    <w:p w14:paraId="48EF3F67" w14:textId="77777777" w:rsidR="006F72FA" w:rsidRDefault="006F72FA" w:rsidP="00627DE2">
      <w:pPr>
        <w:pStyle w:val="Liststycke"/>
        <w:numPr>
          <w:ilvl w:val="0"/>
          <w:numId w:val="2"/>
        </w:numPr>
        <w:ind w:left="1134"/>
      </w:pPr>
      <w:r>
        <w:t>Knyttet Salome</w:t>
      </w:r>
    </w:p>
    <w:p w14:paraId="1D6039E5" w14:textId="77777777" w:rsidR="006F72FA" w:rsidRDefault="006F72FA" w:rsidP="00627DE2">
      <w:pPr>
        <w:pStyle w:val="Liststycke"/>
        <w:numPr>
          <w:ilvl w:val="0"/>
          <w:numId w:val="2"/>
        </w:numPr>
        <w:ind w:left="1134"/>
      </w:pPr>
      <w:proofErr w:type="spellStart"/>
      <w:r>
        <w:t>Muminmamman</w:t>
      </w:r>
      <w:proofErr w:type="spellEnd"/>
    </w:p>
    <w:p w14:paraId="0F99DA1D" w14:textId="77777777" w:rsidR="006F72FA" w:rsidRDefault="006F72FA" w:rsidP="00627DE2">
      <w:pPr>
        <w:pStyle w:val="Liststycke"/>
        <w:numPr>
          <w:ilvl w:val="0"/>
          <w:numId w:val="2"/>
        </w:numPr>
        <w:ind w:left="1134"/>
      </w:pPr>
      <w:r>
        <w:t>Mumintrollet</w:t>
      </w:r>
    </w:p>
    <w:p w14:paraId="1C514ECC" w14:textId="77777777" w:rsidR="002C1B17" w:rsidRDefault="002C1B17" w:rsidP="00627DE2">
      <w:pPr>
        <w:pStyle w:val="Liststycke"/>
        <w:numPr>
          <w:ilvl w:val="0"/>
          <w:numId w:val="2"/>
        </w:numPr>
        <w:ind w:left="1134"/>
      </w:pPr>
      <w:r>
        <w:t>xxx</w:t>
      </w:r>
    </w:p>
    <w:p w14:paraId="7648ADCA" w14:textId="77777777" w:rsidR="006F72FA" w:rsidRDefault="006F72FA" w:rsidP="006F72FA"/>
    <w:p w14:paraId="5D401BBD" w14:textId="28A9EA30" w:rsidR="00F2799F" w:rsidRDefault="00F2799F" w:rsidP="00627DE2">
      <w:pPr>
        <w:ind w:firstLine="284"/>
      </w:pPr>
      <w:proofErr w:type="gramStart"/>
      <w:r>
        <w:t xml:space="preserve">c)  </w:t>
      </w:r>
      <w:r w:rsidR="00133CB2">
        <w:t>Beskriv</w:t>
      </w:r>
      <w:proofErr w:type="gramEnd"/>
      <w:r w:rsidR="00133CB2">
        <w:t xml:space="preserve"> kortfattat bokens viktigaste miljöer, även tid</w:t>
      </w:r>
      <w:r w:rsidR="00627DE2">
        <w:t>en</w:t>
      </w:r>
      <w:r w:rsidR="00133CB2">
        <w:t>.</w:t>
      </w:r>
    </w:p>
    <w:p w14:paraId="7F74F726" w14:textId="77777777" w:rsidR="00F2799F" w:rsidRDefault="00F2799F" w:rsidP="006F72FA"/>
    <w:p w14:paraId="453A76AC" w14:textId="77777777" w:rsidR="00133CB2" w:rsidRDefault="00133CB2" w:rsidP="006F72FA"/>
    <w:p w14:paraId="6EE786B6" w14:textId="77777777" w:rsidR="00133CB2" w:rsidRPr="00133CB2" w:rsidRDefault="00133CB2" w:rsidP="006F72FA">
      <w:pPr>
        <w:rPr>
          <w:rFonts w:ascii="Arial Black" w:hAnsi="Arial Black" w:cs="Arial"/>
          <w:i/>
          <w:sz w:val="28"/>
          <w:szCs w:val="28"/>
        </w:rPr>
      </w:pPr>
      <w:r w:rsidRPr="00133CB2">
        <w:rPr>
          <w:rFonts w:ascii="Arial Black" w:hAnsi="Arial Black" w:cs="Arial"/>
          <w:sz w:val="28"/>
          <w:szCs w:val="28"/>
        </w:rPr>
        <w:t>Tolknings</w:t>
      </w:r>
      <w:r>
        <w:rPr>
          <w:rFonts w:ascii="Arial Black" w:hAnsi="Arial Black" w:cs="Arial"/>
          <w:sz w:val="28"/>
          <w:szCs w:val="28"/>
        </w:rPr>
        <w:t>- och analys</w:t>
      </w:r>
      <w:r w:rsidRPr="00133CB2">
        <w:rPr>
          <w:rFonts w:ascii="Arial Black" w:hAnsi="Arial Black" w:cs="Arial"/>
          <w:sz w:val="28"/>
          <w:szCs w:val="28"/>
        </w:rPr>
        <w:t>del.</w:t>
      </w:r>
      <w:r w:rsidRPr="00133CB2">
        <w:rPr>
          <w:rFonts w:ascii="Arial Black" w:hAnsi="Arial Black" w:cs="Arial"/>
          <w:i/>
          <w:sz w:val="28"/>
          <w:szCs w:val="28"/>
        </w:rPr>
        <w:t xml:space="preserve"> </w:t>
      </w:r>
    </w:p>
    <w:p w14:paraId="4327F957" w14:textId="77777777" w:rsidR="00133CB2" w:rsidRPr="00133CB2" w:rsidRDefault="00133CB2" w:rsidP="006F72FA">
      <w:pPr>
        <w:rPr>
          <w:rFonts w:ascii="Arial" w:hAnsi="Arial" w:cs="Arial"/>
          <w:b/>
          <w:sz w:val="28"/>
          <w:szCs w:val="28"/>
        </w:rPr>
      </w:pPr>
      <w:r w:rsidRPr="00133CB2">
        <w:rPr>
          <w:rFonts w:ascii="Arial" w:hAnsi="Arial" w:cs="Arial"/>
          <w:sz w:val="28"/>
          <w:szCs w:val="28"/>
        </w:rPr>
        <w:t xml:space="preserve">I en analys bygger </w:t>
      </w:r>
      <w:r w:rsidRPr="00133CB2">
        <w:rPr>
          <w:rFonts w:ascii="Arial" w:hAnsi="Arial" w:cs="Arial"/>
          <w:i/>
          <w:sz w:val="28"/>
          <w:szCs w:val="28"/>
        </w:rPr>
        <w:t>tolkningarna</w:t>
      </w:r>
      <w:r w:rsidRPr="00133CB2">
        <w:rPr>
          <w:rFonts w:ascii="Arial" w:hAnsi="Arial" w:cs="Arial"/>
          <w:sz w:val="28"/>
          <w:szCs w:val="28"/>
        </w:rPr>
        <w:t xml:space="preserve"> på de beskrivningar man har gjort i beskrivningsdelen.</w:t>
      </w:r>
    </w:p>
    <w:p w14:paraId="6F9556F1" w14:textId="77777777" w:rsidR="00133CB2" w:rsidRDefault="00133CB2" w:rsidP="006F72FA"/>
    <w:p w14:paraId="4F3561AC" w14:textId="77777777" w:rsidR="00133CB2" w:rsidRDefault="007D1326" w:rsidP="006F72FA">
      <w:pPr>
        <w:rPr>
          <w:b/>
        </w:rPr>
      </w:pPr>
      <w:proofErr w:type="gramStart"/>
      <w:r>
        <w:rPr>
          <w:b/>
        </w:rPr>
        <w:t xml:space="preserve">2)   </w:t>
      </w:r>
      <w:r w:rsidRPr="007D1326">
        <w:rPr>
          <w:b/>
        </w:rPr>
        <w:t>Karaktärer</w:t>
      </w:r>
      <w:proofErr w:type="gramEnd"/>
    </w:p>
    <w:p w14:paraId="4DF0E2B8" w14:textId="77777777" w:rsidR="007D1326" w:rsidRPr="007D1326" w:rsidRDefault="007D1326" w:rsidP="006F72FA">
      <w:pPr>
        <w:rPr>
          <w:b/>
        </w:rPr>
      </w:pPr>
    </w:p>
    <w:p w14:paraId="2D368184" w14:textId="77777777" w:rsidR="006F72FA" w:rsidRDefault="007D1326" w:rsidP="00627DE2">
      <w:pPr>
        <w:ind w:firstLine="284"/>
      </w:pPr>
      <w:r>
        <w:t>a)</w:t>
      </w:r>
      <w:r>
        <w:tab/>
      </w:r>
      <w:r w:rsidR="006F72FA">
        <w:t xml:space="preserve">Vilka av </w:t>
      </w:r>
      <w:r>
        <w:t>berättelsens</w:t>
      </w:r>
      <w:r w:rsidR="006F72FA">
        <w:t xml:space="preserve"> karaktärer anser du genomgår någon sorts utveckling i </w:t>
      </w:r>
      <w:r>
        <w:tab/>
      </w:r>
      <w:r w:rsidR="006F72FA">
        <w:t>boken?</w:t>
      </w:r>
      <w:r w:rsidR="002C1B17">
        <w:t xml:space="preserve"> </w:t>
      </w:r>
      <w:r>
        <w:t>Förklara</w:t>
      </w:r>
      <w:r w:rsidR="002C1B17">
        <w:t>.</w:t>
      </w:r>
    </w:p>
    <w:p w14:paraId="1F13622C" w14:textId="77777777" w:rsidR="006F72FA" w:rsidRDefault="006F72FA" w:rsidP="006F72FA"/>
    <w:p w14:paraId="45A9F4D2" w14:textId="77777777" w:rsidR="006F72FA" w:rsidRDefault="006F72FA" w:rsidP="006F72FA"/>
    <w:p w14:paraId="2421F707" w14:textId="77777777" w:rsidR="006F72FA" w:rsidRDefault="007D1326" w:rsidP="00627DE2">
      <w:pPr>
        <w:ind w:firstLine="284"/>
      </w:pPr>
      <w:r>
        <w:t>b)</w:t>
      </w:r>
      <w:r>
        <w:tab/>
      </w:r>
      <w:r w:rsidR="006F72FA">
        <w:t xml:space="preserve">Vilken funktion fyller de övriga karaktärerna, när de nu inte förändras eller </w:t>
      </w:r>
      <w:r>
        <w:tab/>
      </w:r>
      <w:r w:rsidR="006F72FA">
        <w:t>utvecklas?</w:t>
      </w:r>
    </w:p>
    <w:p w14:paraId="460EA01C" w14:textId="77777777" w:rsidR="006F72FA" w:rsidRDefault="006F72FA" w:rsidP="006F72FA"/>
    <w:p w14:paraId="3A212079" w14:textId="77777777" w:rsidR="002C1B17" w:rsidRDefault="002C1B17" w:rsidP="006F72FA"/>
    <w:p w14:paraId="23E794AE" w14:textId="77777777" w:rsidR="006F72FA" w:rsidRDefault="007D1326" w:rsidP="00627DE2">
      <w:pPr>
        <w:ind w:firstLine="284"/>
      </w:pPr>
      <w:r>
        <w:t>c)</w:t>
      </w:r>
      <w:r>
        <w:tab/>
      </w:r>
      <w:r w:rsidR="006F72FA">
        <w:t xml:space="preserve">Mumintrollets känslor förändras genom berättelsen. Gör ett linjediagram över </w:t>
      </w:r>
      <w:r>
        <w:tab/>
      </w:r>
      <w:r w:rsidR="006F72FA">
        <w:t xml:space="preserve">förändringarna. Sätt också ord på känslorna vid de punkter som du sätter ut. </w:t>
      </w:r>
    </w:p>
    <w:p w14:paraId="063F9F12" w14:textId="77777777" w:rsidR="007D1326" w:rsidRDefault="007D1326" w:rsidP="007D1326"/>
    <w:p w14:paraId="51C6306F" w14:textId="77777777" w:rsidR="007D1326" w:rsidRPr="007D1326" w:rsidRDefault="007D1326" w:rsidP="007D1326">
      <w:pPr>
        <w:rPr>
          <w:b/>
        </w:rPr>
      </w:pPr>
      <w:proofErr w:type="gramStart"/>
      <w:r>
        <w:rPr>
          <w:b/>
        </w:rPr>
        <w:t xml:space="preserve">3)   </w:t>
      </w:r>
      <w:r w:rsidRPr="007D1326">
        <w:rPr>
          <w:b/>
        </w:rPr>
        <w:t>Miljö</w:t>
      </w:r>
      <w:proofErr w:type="gramEnd"/>
    </w:p>
    <w:p w14:paraId="3B3CE353" w14:textId="77777777" w:rsidR="007D1326" w:rsidRDefault="007D1326" w:rsidP="007D1326"/>
    <w:p w14:paraId="29E9A831" w14:textId="77777777" w:rsidR="007D1326" w:rsidRDefault="007D1326" w:rsidP="00627DE2">
      <w:pPr>
        <w:ind w:left="284"/>
      </w:pPr>
      <w:r>
        <w:t>a)</w:t>
      </w:r>
      <w:r>
        <w:tab/>
        <w:t>Vilken funktion fyller miljön i boken?</w:t>
      </w:r>
    </w:p>
    <w:p w14:paraId="03E62CC2" w14:textId="77777777" w:rsidR="006F72FA" w:rsidRDefault="006F72FA" w:rsidP="006F72FA"/>
    <w:p w14:paraId="304FB07F" w14:textId="77777777" w:rsidR="006F72FA" w:rsidRDefault="006F72FA" w:rsidP="006F72FA"/>
    <w:p w14:paraId="7C32BD71" w14:textId="77777777" w:rsidR="005331B6" w:rsidRDefault="005331B6" w:rsidP="00627DE2">
      <w:pPr>
        <w:ind w:left="284"/>
      </w:pPr>
      <w:r>
        <w:t>b)</w:t>
      </w:r>
      <w:r>
        <w:tab/>
        <w:t>Viken funktion fyller tiden i boken?</w:t>
      </w:r>
    </w:p>
    <w:p w14:paraId="1989F1B5" w14:textId="77777777" w:rsidR="00627DE2" w:rsidRDefault="00627DE2" w:rsidP="006F72FA">
      <w:pPr>
        <w:rPr>
          <w:b/>
        </w:rPr>
      </w:pPr>
    </w:p>
    <w:p w14:paraId="5C0A5E0E" w14:textId="77777777" w:rsidR="00627DE2" w:rsidRDefault="00627DE2" w:rsidP="006F72FA">
      <w:pPr>
        <w:rPr>
          <w:b/>
        </w:rPr>
      </w:pPr>
    </w:p>
    <w:p w14:paraId="419A98ED" w14:textId="77777777" w:rsidR="005331B6" w:rsidRPr="005331B6" w:rsidRDefault="005331B6" w:rsidP="006F72FA">
      <w:pPr>
        <w:rPr>
          <w:b/>
        </w:rPr>
      </w:pPr>
      <w:proofErr w:type="gramStart"/>
      <w:r w:rsidRPr="005331B6">
        <w:rPr>
          <w:b/>
        </w:rPr>
        <w:lastRenderedPageBreak/>
        <w:t>4)   Konflikt</w:t>
      </w:r>
      <w:proofErr w:type="gramEnd"/>
    </w:p>
    <w:p w14:paraId="62E9A61F" w14:textId="77777777" w:rsidR="005331B6" w:rsidRDefault="005331B6" w:rsidP="006F72FA"/>
    <w:p w14:paraId="3896CDED" w14:textId="77777777" w:rsidR="006F72FA" w:rsidRDefault="006F72FA" w:rsidP="00627DE2">
      <w:pPr>
        <w:pStyle w:val="Liststycke"/>
        <w:numPr>
          <w:ilvl w:val="0"/>
          <w:numId w:val="8"/>
        </w:numPr>
      </w:pPr>
      <w:r>
        <w:t>Vilken är berättelsens huvudkonflikt?</w:t>
      </w:r>
    </w:p>
    <w:p w14:paraId="0C66CEB3" w14:textId="77777777" w:rsidR="006F72FA" w:rsidRDefault="006F72FA" w:rsidP="006F72FA"/>
    <w:p w14:paraId="5F145515" w14:textId="77777777" w:rsidR="006F72FA" w:rsidRDefault="006F72FA" w:rsidP="006F72FA"/>
    <w:p w14:paraId="2A10FF57" w14:textId="77777777" w:rsidR="005331B6" w:rsidRPr="005331B6" w:rsidRDefault="005331B6" w:rsidP="005331B6">
      <w:pPr>
        <w:ind w:left="426" w:hanging="426"/>
        <w:rPr>
          <w:b/>
        </w:rPr>
      </w:pPr>
      <w:proofErr w:type="gramStart"/>
      <w:r w:rsidRPr="005331B6">
        <w:rPr>
          <w:b/>
        </w:rPr>
        <w:t>5)   Fördjupande</w:t>
      </w:r>
      <w:proofErr w:type="gramEnd"/>
      <w:r w:rsidRPr="005331B6">
        <w:rPr>
          <w:b/>
        </w:rPr>
        <w:t xml:space="preserve"> frågeställningar</w:t>
      </w:r>
      <w:r>
        <w:rPr>
          <w:b/>
        </w:rPr>
        <w:t xml:space="preserve"> som syftar mot den Symboliska </w:t>
      </w:r>
      <w:proofErr w:type="spellStart"/>
      <w:r>
        <w:rPr>
          <w:b/>
        </w:rPr>
        <w:t>läskoden</w:t>
      </w:r>
      <w:proofErr w:type="spellEnd"/>
      <w:r>
        <w:rPr>
          <w:b/>
        </w:rPr>
        <w:t xml:space="preserve"> samt den  Kulturellt referentiella </w:t>
      </w:r>
      <w:proofErr w:type="spellStart"/>
      <w:r>
        <w:rPr>
          <w:b/>
        </w:rPr>
        <w:t>läskoden</w:t>
      </w:r>
      <w:proofErr w:type="spellEnd"/>
      <w:r>
        <w:rPr>
          <w:b/>
        </w:rPr>
        <w:t>.</w:t>
      </w:r>
    </w:p>
    <w:p w14:paraId="692077FB" w14:textId="77777777" w:rsidR="005331B6" w:rsidRDefault="005331B6" w:rsidP="006F72FA"/>
    <w:p w14:paraId="1DA7CE0C" w14:textId="77777777" w:rsidR="006F72FA" w:rsidRDefault="005331B6" w:rsidP="00627DE2">
      <w:pPr>
        <w:ind w:left="284"/>
      </w:pPr>
      <w:r>
        <w:t>a)</w:t>
      </w:r>
      <w:r>
        <w:tab/>
      </w:r>
      <w:r w:rsidR="006F72FA">
        <w:t>Hur gammalt är mumintrollet?</w:t>
      </w:r>
      <w:r w:rsidR="006B4BDD">
        <w:t xml:space="preserve"> </w:t>
      </w:r>
      <w:r>
        <w:t>Resonera</w:t>
      </w:r>
      <w:r w:rsidR="006B4BDD">
        <w:t>.</w:t>
      </w:r>
    </w:p>
    <w:p w14:paraId="4998717C" w14:textId="77777777" w:rsidR="006F72FA" w:rsidRDefault="006F72FA" w:rsidP="006F72FA"/>
    <w:p w14:paraId="784674B1" w14:textId="77777777" w:rsidR="006F72FA" w:rsidRDefault="006F72FA" w:rsidP="006F72FA"/>
    <w:p w14:paraId="41F7918D" w14:textId="77777777" w:rsidR="006F72FA" w:rsidRDefault="005331B6" w:rsidP="00627DE2">
      <w:pPr>
        <w:ind w:left="284"/>
      </w:pPr>
      <w:r>
        <w:t>b)</w:t>
      </w:r>
      <w:r>
        <w:tab/>
      </w:r>
      <w:r w:rsidR="006F72FA">
        <w:t>I berättelsen finns det flera teman man kan fundera över. Tiden, död</w:t>
      </w:r>
      <w:r w:rsidR="006B4BDD">
        <w:t xml:space="preserve">en, </w:t>
      </w:r>
      <w:r>
        <w:tab/>
      </w:r>
      <w:r w:rsidR="006B4BDD">
        <w:t>längtan/saknad</w:t>
      </w:r>
      <w:r w:rsidR="00877E03">
        <w:t>,</w:t>
      </w:r>
      <w:r w:rsidR="006B4BDD">
        <w:t xml:space="preserve"> ansvar</w:t>
      </w:r>
      <w:r w:rsidR="00877E03">
        <w:t xml:space="preserve"> mm</w:t>
      </w:r>
      <w:r w:rsidR="002C1B17">
        <w:t>. På vilka</w:t>
      </w:r>
      <w:r w:rsidR="006F72FA">
        <w:t xml:space="preserve"> sätt blir dessa teman synliga?</w:t>
      </w:r>
    </w:p>
    <w:p w14:paraId="5197B3C0" w14:textId="77777777" w:rsidR="006F72FA" w:rsidRDefault="006F72FA" w:rsidP="006F72FA"/>
    <w:p w14:paraId="43D7AB4F" w14:textId="77777777" w:rsidR="006F72FA" w:rsidRDefault="006F72FA" w:rsidP="006F72FA"/>
    <w:p w14:paraId="43D3D861" w14:textId="77777777" w:rsidR="002C1B17" w:rsidRDefault="005331B6" w:rsidP="00627DE2">
      <w:pPr>
        <w:ind w:left="284"/>
      </w:pPr>
      <w:r>
        <w:t>c)</w:t>
      </w:r>
      <w:r>
        <w:tab/>
      </w:r>
      <w:r w:rsidR="002C1B17">
        <w:t>Finns det referenser till Tove Janssons eget liv eller till hennes samtid i boken?</w:t>
      </w:r>
      <w:r w:rsidR="00877E03">
        <w:t xml:space="preserve"> </w:t>
      </w:r>
      <w:r w:rsidR="00877E03">
        <w:tab/>
        <w:t>Vilka ser du?</w:t>
      </w:r>
    </w:p>
    <w:p w14:paraId="3120E38C" w14:textId="77777777" w:rsidR="002C1B17" w:rsidRDefault="002C1B17" w:rsidP="006F72FA"/>
    <w:p w14:paraId="55C63153" w14:textId="77777777" w:rsidR="002C1B17" w:rsidRDefault="002C1B17" w:rsidP="006F72FA"/>
    <w:p w14:paraId="2F5F1139" w14:textId="77777777" w:rsidR="002C1B17" w:rsidRDefault="005331B6" w:rsidP="00627DE2">
      <w:pPr>
        <w:ind w:left="284"/>
      </w:pPr>
      <w:r>
        <w:t>d)</w:t>
      </w:r>
      <w:r>
        <w:tab/>
      </w:r>
      <w:r w:rsidR="002C1B17">
        <w:t>Vilka metaforer kan du finna? Hur kan man tolka texten symboliskt?</w:t>
      </w:r>
    </w:p>
    <w:p w14:paraId="6D2489E7" w14:textId="77777777" w:rsidR="006F72FA" w:rsidRDefault="006F72FA" w:rsidP="006F72FA"/>
    <w:p w14:paraId="2DCB46B9" w14:textId="77777777" w:rsidR="006F72FA" w:rsidRDefault="006F72FA" w:rsidP="006F72FA"/>
    <w:p w14:paraId="546C35A2" w14:textId="0CAB1971" w:rsidR="00627DE2" w:rsidRDefault="00627DE2" w:rsidP="005331B6">
      <w:pPr>
        <w:rPr>
          <w:b/>
        </w:rPr>
      </w:pPr>
      <w:proofErr w:type="gramStart"/>
      <w:r w:rsidRPr="00627DE2">
        <w:rPr>
          <w:b/>
        </w:rPr>
        <w:t>6)    Stil</w:t>
      </w:r>
      <w:proofErr w:type="gramEnd"/>
      <w:r>
        <w:rPr>
          <w:b/>
        </w:rPr>
        <w:t xml:space="preserve"> och språk.</w:t>
      </w:r>
    </w:p>
    <w:p w14:paraId="34D93AA2" w14:textId="77777777" w:rsidR="00627DE2" w:rsidRDefault="00627DE2" w:rsidP="005331B6">
      <w:pPr>
        <w:rPr>
          <w:b/>
        </w:rPr>
      </w:pPr>
    </w:p>
    <w:p w14:paraId="67C3CB65" w14:textId="14C0F766" w:rsidR="008C6661" w:rsidRDefault="00627DE2" w:rsidP="00627DE2">
      <w:pPr>
        <w:ind w:left="284"/>
      </w:pPr>
      <w:r>
        <w:t>a)</w:t>
      </w:r>
      <w:r w:rsidR="008C6661">
        <w:t xml:space="preserve"> </w:t>
      </w:r>
      <w:r w:rsidR="008C6661">
        <w:tab/>
        <w:t xml:space="preserve">Beskriv språket i boken. Använder författaren språket på ett genretypiskt sätt </w:t>
      </w:r>
      <w:r w:rsidR="008C6661">
        <w:tab/>
        <w:t>eller mer personligt? Vad kännetecknar hennes stil?</w:t>
      </w:r>
    </w:p>
    <w:p w14:paraId="1A7D51D8" w14:textId="77777777" w:rsidR="008C6661" w:rsidRDefault="008C6661" w:rsidP="00627DE2">
      <w:pPr>
        <w:ind w:left="284"/>
      </w:pPr>
    </w:p>
    <w:p w14:paraId="1AFBCD8F" w14:textId="1AE3FF74" w:rsidR="00627DE2" w:rsidRPr="00627DE2" w:rsidRDefault="008C6661" w:rsidP="00627DE2">
      <w:pPr>
        <w:ind w:left="284"/>
      </w:pPr>
      <w:r>
        <w:t>b)</w:t>
      </w:r>
      <w:r w:rsidR="00627DE2">
        <w:tab/>
      </w:r>
      <w:r>
        <w:t>Vad tycker du om hennes berättarstil?</w:t>
      </w:r>
    </w:p>
    <w:p w14:paraId="565266A3" w14:textId="77777777" w:rsidR="00627DE2" w:rsidRDefault="00627DE2" w:rsidP="005331B6"/>
    <w:p w14:paraId="664034BE" w14:textId="42AA68B5" w:rsidR="00627DE2" w:rsidRDefault="00627DE2" w:rsidP="005331B6">
      <w:r>
        <w:t>Checkfrågor</w:t>
      </w:r>
      <w:r w:rsidR="005331B6">
        <w:t>:</w:t>
      </w:r>
      <w:r w:rsidR="005331B6">
        <w:tab/>
      </w:r>
    </w:p>
    <w:p w14:paraId="6A64FEF2" w14:textId="483456DB" w:rsidR="005331B6" w:rsidRDefault="005331B6" w:rsidP="005331B6">
      <w:r>
        <w:tab/>
      </w:r>
    </w:p>
    <w:p w14:paraId="3F957EA7" w14:textId="77777777" w:rsidR="002C1B17" w:rsidRDefault="002C1B17" w:rsidP="005331B6">
      <w:pPr>
        <w:pStyle w:val="Liststycke"/>
        <w:numPr>
          <w:ilvl w:val="0"/>
          <w:numId w:val="7"/>
        </w:numPr>
        <w:ind w:firstLine="414"/>
      </w:pPr>
      <w:r>
        <w:t>Vilken mottagargrupp vänder sig boken till?</w:t>
      </w:r>
      <w:r w:rsidR="005331B6">
        <w:t xml:space="preserve"> Motivera.</w:t>
      </w:r>
    </w:p>
    <w:p w14:paraId="6528A65B" w14:textId="77777777" w:rsidR="005331B6" w:rsidRDefault="005331B6" w:rsidP="005331B6">
      <w:pPr>
        <w:pStyle w:val="Liststycke"/>
        <w:numPr>
          <w:ilvl w:val="0"/>
          <w:numId w:val="7"/>
        </w:numPr>
        <w:ind w:firstLine="414"/>
      </w:pPr>
      <w:r>
        <w:t>Tolka hela boken i en enda mening.</w:t>
      </w:r>
    </w:p>
    <w:p w14:paraId="2E1E6F2A" w14:textId="1E7FBC80" w:rsidR="005331B6" w:rsidRDefault="005331B6" w:rsidP="006F72FA"/>
    <w:p w14:paraId="256F3EB0" w14:textId="77777777" w:rsidR="00627DE2" w:rsidRDefault="00627DE2" w:rsidP="006F72FA"/>
    <w:p w14:paraId="37C4A4A7" w14:textId="77777777" w:rsidR="00627DE2" w:rsidRDefault="00627DE2" w:rsidP="006F72FA"/>
    <w:p w14:paraId="0DED75C9" w14:textId="77777777" w:rsidR="00627DE2" w:rsidRDefault="00627DE2" w:rsidP="006F72FA"/>
    <w:p w14:paraId="69CC4EB3" w14:textId="760D6595" w:rsidR="00627DE2" w:rsidRDefault="00627DE2" w:rsidP="00627DE2">
      <w:pPr>
        <w:jc w:val="center"/>
      </w:pPr>
      <w:r>
        <w:t>Lycka till!</w:t>
      </w:r>
    </w:p>
    <w:p w14:paraId="5DF40915" w14:textId="77777777" w:rsidR="00627DE2" w:rsidRDefault="00627DE2" w:rsidP="00627DE2">
      <w:pPr>
        <w:jc w:val="center"/>
      </w:pPr>
    </w:p>
    <w:p w14:paraId="7AFF081A" w14:textId="4297CBA4" w:rsidR="00627DE2" w:rsidRPr="00627DE2" w:rsidRDefault="00627DE2" w:rsidP="00627DE2">
      <w:pPr>
        <w:jc w:val="center"/>
        <w:rPr>
          <w:i/>
        </w:rPr>
      </w:pPr>
      <w:r>
        <w:rPr>
          <w:i/>
        </w:rPr>
        <w:t>/</w:t>
      </w:r>
      <w:r w:rsidRPr="00627DE2">
        <w:rPr>
          <w:i/>
        </w:rPr>
        <w:t>Felix</w:t>
      </w:r>
    </w:p>
    <w:sectPr w:rsidR="00627DE2" w:rsidRPr="00627DE2" w:rsidSect="003B7B32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7F933" w14:textId="77777777" w:rsidR="00627DE2" w:rsidRDefault="00627DE2" w:rsidP="00935778">
      <w:r>
        <w:separator/>
      </w:r>
    </w:p>
  </w:endnote>
  <w:endnote w:type="continuationSeparator" w:id="0">
    <w:p w14:paraId="164454D3" w14:textId="77777777" w:rsidR="00627DE2" w:rsidRDefault="00627DE2" w:rsidP="0093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E8A2D" w14:textId="77777777" w:rsidR="00627DE2" w:rsidRDefault="00627DE2" w:rsidP="00935778">
      <w:r>
        <w:separator/>
      </w:r>
    </w:p>
  </w:footnote>
  <w:footnote w:type="continuationSeparator" w:id="0">
    <w:p w14:paraId="4A5105CE" w14:textId="77777777" w:rsidR="00627DE2" w:rsidRDefault="00627DE2" w:rsidP="00935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FA68" w14:textId="7B0E0876" w:rsidR="00627DE2" w:rsidRDefault="00627DE2">
    <w:pPr>
      <w:pStyle w:val="Sidhuvud"/>
    </w:pPr>
    <w:r>
      <w:t>Trollvinter – en analys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810"/>
    <w:multiLevelType w:val="hybridMultilevel"/>
    <w:tmpl w:val="E514BC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5B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0804F28"/>
    <w:multiLevelType w:val="hybridMultilevel"/>
    <w:tmpl w:val="E15AF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659B0"/>
    <w:multiLevelType w:val="hybridMultilevel"/>
    <w:tmpl w:val="EF3C6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A549E"/>
    <w:multiLevelType w:val="hybridMultilevel"/>
    <w:tmpl w:val="C688D38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A48B8"/>
    <w:multiLevelType w:val="hybridMultilevel"/>
    <w:tmpl w:val="DEE24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4300E"/>
    <w:multiLevelType w:val="hybridMultilevel"/>
    <w:tmpl w:val="9D0AF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365ED"/>
    <w:multiLevelType w:val="hybridMultilevel"/>
    <w:tmpl w:val="1026E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FA"/>
    <w:rsid w:val="00133CB2"/>
    <w:rsid w:val="002C1B17"/>
    <w:rsid w:val="003B7B32"/>
    <w:rsid w:val="005331B6"/>
    <w:rsid w:val="005B654C"/>
    <w:rsid w:val="00627DE2"/>
    <w:rsid w:val="006B4BDD"/>
    <w:rsid w:val="006F72FA"/>
    <w:rsid w:val="007D1326"/>
    <w:rsid w:val="00877E03"/>
    <w:rsid w:val="008C6661"/>
    <w:rsid w:val="00935778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580D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72F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357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35778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357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35778"/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72F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357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35778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357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35778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307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Ström</dc:creator>
  <cp:keywords/>
  <dc:description/>
  <cp:lastModifiedBy>Felix Ström</cp:lastModifiedBy>
  <cp:revision>4</cp:revision>
  <dcterms:created xsi:type="dcterms:W3CDTF">2012-10-16T10:30:00Z</dcterms:created>
  <dcterms:modified xsi:type="dcterms:W3CDTF">2012-10-22T10:49:00Z</dcterms:modified>
</cp:coreProperties>
</file>